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9B4" w:rsidRDefault="006539B4" w:rsidP="006539B4">
      <w:pPr>
        <w:spacing w:after="0" w:line="240" w:lineRule="auto"/>
        <w:ind w:left="-360" w:right="-288"/>
      </w:pPr>
      <w:r>
        <w:rPr>
          <w:noProof/>
        </w:rPr>
        <mc:AlternateContent>
          <mc:Choice Requires="wps">
            <w:drawing>
              <wp:anchor distT="0" distB="0" distL="114300" distR="114300" simplePos="0" relativeHeight="251659264" behindDoc="0" locked="0" layoutInCell="1" allowOverlap="1" wp14:anchorId="413FE465" wp14:editId="4B29C0CC">
                <wp:simplePos x="0" y="0"/>
                <wp:positionH relativeFrom="column">
                  <wp:posOffset>-2538095</wp:posOffset>
                </wp:positionH>
                <wp:positionV relativeFrom="paragraph">
                  <wp:posOffset>-428625</wp:posOffset>
                </wp:positionV>
                <wp:extent cx="914400" cy="914400"/>
                <wp:effectExtent l="5080" t="9525" r="13970" b="952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6539B4" w:rsidRDefault="006539B4" w:rsidP="006539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FE465" id="_x0000_t202" coordsize="21600,21600" o:spt="202" path="m,l,21600r21600,l21600,xe">
                <v:stroke joinstyle="miter"/>
                <v:path gradientshapeok="t" o:connecttype="rect"/>
              </v:shapetype>
              <v:shape id="Textfeld 1" o:spid="_x0000_s1026" type="#_x0000_t202" style="position:absolute;left:0;text-align:left;margin-left:-199.85pt;margin-top:-33.7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">
                <v:textbox>
                  <w:txbxContent>
                    <w:p w:rsidR="006539B4" w:rsidRDefault="006539B4" w:rsidP="006539B4"/>
                  </w:txbxContent>
                </v:textbox>
              </v:shape>
            </w:pict>
          </mc:Fallback>
        </mc:AlternateContent>
      </w:r>
      <w:r>
        <w:rPr>
          <w:b/>
          <w:i/>
          <w:sz w:val="32"/>
        </w:rPr>
        <w:t>G r o d e n e r   S c h u l e</w:t>
      </w:r>
      <w:r>
        <w:tab/>
      </w:r>
      <w:r>
        <w:tab/>
      </w:r>
      <w:r>
        <w:tab/>
        <w:t xml:space="preserve">                    </w:t>
      </w:r>
      <w:r>
        <w:tab/>
      </w:r>
      <w:r>
        <w:tab/>
        <w:t xml:space="preserve">  </w:t>
      </w:r>
      <w:r w:rsidR="00A84B28">
        <w:tab/>
      </w:r>
      <w:r>
        <w:t xml:space="preserve"> </w:t>
      </w:r>
      <w:r w:rsidR="00A84B28">
        <w:t xml:space="preserve">Cuxhaven, d. </w:t>
      </w:r>
      <w:r w:rsidR="000930D1">
        <w:t>1</w:t>
      </w:r>
      <w:r w:rsidR="004013BE">
        <w:t>2</w:t>
      </w:r>
      <w:r w:rsidR="000930D1">
        <w:t>.0</w:t>
      </w:r>
      <w:r w:rsidR="00A84B28">
        <w:t>1.202</w:t>
      </w:r>
      <w:r w:rsidR="000930D1">
        <w:t>1</w:t>
      </w:r>
      <w:r>
        <w:t xml:space="preserve">       </w:t>
      </w:r>
    </w:p>
    <w:p w:rsidR="00713AE6" w:rsidRDefault="006539B4" w:rsidP="006539B4">
      <w:pPr>
        <w:spacing w:after="0" w:line="240" w:lineRule="auto"/>
        <w:ind w:right="-288"/>
      </w:pPr>
      <w:r>
        <w:t xml:space="preserve">              Grundschule</w:t>
      </w:r>
      <w:r>
        <w:tab/>
      </w:r>
    </w:p>
    <w:p w:rsidR="00AF608F" w:rsidRPr="000E01CC" w:rsidRDefault="00713AE6" w:rsidP="006539B4">
      <w:pPr>
        <w:spacing w:after="0" w:line="240" w:lineRule="auto"/>
        <w:ind w:right="-288"/>
      </w:pPr>
      <w:r>
        <w:tab/>
      </w:r>
      <w:r>
        <w:tab/>
      </w:r>
      <w:r>
        <w:tab/>
      </w:r>
      <w:r w:rsidR="006539B4">
        <w:tab/>
      </w:r>
      <w:r w:rsidR="006539B4">
        <w:tab/>
      </w:r>
      <w:r w:rsidR="006539B4">
        <w:tab/>
      </w:r>
      <w:r w:rsidR="006539B4">
        <w:tab/>
      </w:r>
      <w:r w:rsidR="006539B4">
        <w:tab/>
      </w:r>
      <w:r w:rsidR="006539B4">
        <w:tab/>
      </w:r>
      <w:r w:rsidR="006539B4">
        <w:tab/>
        <w:t xml:space="preserve">   </w:t>
      </w:r>
      <w:r w:rsidR="00AF608F">
        <w:sym w:font="Wingdings" w:char="0028"/>
      </w:r>
      <w:r w:rsidR="00AF608F" w:rsidRPr="000E01CC">
        <w:tab/>
      </w:r>
      <w:r w:rsidR="006539B4">
        <w:t xml:space="preserve">   </w:t>
      </w:r>
      <w:r w:rsidR="00AF608F" w:rsidRPr="000E01CC">
        <w:t>04721/40 90-0</w:t>
      </w:r>
    </w:p>
    <w:p w:rsidR="00AF608F" w:rsidRPr="00B97504" w:rsidRDefault="00AF608F" w:rsidP="00AF608F">
      <w:pPr>
        <w:spacing w:after="0" w:line="240" w:lineRule="auto"/>
        <w:ind w:left="-360" w:right="-288"/>
        <w:jc w:val="right"/>
      </w:pPr>
      <w:r w:rsidRPr="000E01CC">
        <w:tab/>
      </w:r>
      <w:r w:rsidRPr="000E01CC">
        <w:tab/>
      </w:r>
      <w:r w:rsidRPr="000E01CC">
        <w:tab/>
      </w:r>
      <w:r w:rsidRPr="000E01CC">
        <w:tab/>
      </w:r>
      <w:r w:rsidRPr="000E01CC">
        <w:tab/>
      </w:r>
      <w:r w:rsidRPr="00B97504">
        <w:t xml:space="preserve">              Fax:</w:t>
      </w:r>
      <w:r w:rsidRPr="00B97504">
        <w:tab/>
        <w:t>04721/40 90 20</w:t>
      </w:r>
    </w:p>
    <w:p w:rsidR="00EC4C84" w:rsidRPr="006539B4" w:rsidRDefault="00EC4C84" w:rsidP="00EC4C84">
      <w:pPr>
        <w:spacing w:after="0" w:line="240" w:lineRule="auto"/>
        <w:ind w:left="1056" w:right="-288" w:firstLine="1068"/>
        <w:jc w:val="both"/>
        <w:rPr>
          <w:rFonts w:ascii="Arial" w:hAnsi="Arial" w:cs="Arial"/>
          <w:b/>
          <w:bCs/>
          <w:sz w:val="36"/>
          <w:szCs w:val="36"/>
        </w:rPr>
      </w:pPr>
      <w:r w:rsidRPr="00EC4C84">
        <w:t xml:space="preserve"> </w:t>
      </w:r>
      <w:r w:rsidRPr="00EC4C84">
        <w:tab/>
      </w:r>
      <w:r>
        <w:tab/>
      </w:r>
      <w:r>
        <w:tab/>
      </w:r>
      <w:r>
        <w:tab/>
      </w:r>
      <w:r w:rsidRPr="00B97504">
        <w:t xml:space="preserve">  </w:t>
      </w:r>
      <w:r w:rsidR="006539B4">
        <w:tab/>
      </w:r>
      <w:r w:rsidR="006539B4">
        <w:tab/>
      </w:r>
      <w:r w:rsidR="006539B4" w:rsidRPr="006539B4">
        <w:t xml:space="preserve">  </w:t>
      </w:r>
      <w:r w:rsidRPr="006539B4">
        <w:rPr>
          <w:u w:val="single"/>
        </w:rPr>
        <w:t>email:</w:t>
      </w:r>
      <w:r w:rsidRPr="006539B4">
        <w:t xml:space="preserve"> </w:t>
      </w:r>
      <w:r w:rsidRPr="006539B4">
        <w:rPr>
          <w:i/>
        </w:rPr>
        <w:t>grodener-schule@web.de</w:t>
      </w:r>
    </w:p>
    <w:p w:rsidR="006539B4" w:rsidRPr="0029613D" w:rsidRDefault="006539B4" w:rsidP="006539B4">
      <w:pPr>
        <w:spacing w:after="0" w:line="240" w:lineRule="auto"/>
        <w:ind w:left="-360" w:right="-288"/>
        <w:jc w:val="both"/>
      </w:pPr>
      <w:r w:rsidRPr="0029613D">
        <w:rPr>
          <w:rFonts w:ascii="Arial" w:hAnsi="Arial" w:cs="Arial"/>
          <w:b/>
          <w:bCs/>
          <w:sz w:val="36"/>
          <w:szCs w:val="36"/>
        </w:rPr>
        <w:t xml:space="preserve">Infobrief </w:t>
      </w:r>
      <w:r w:rsidR="000930D1">
        <w:rPr>
          <w:rFonts w:ascii="Arial" w:hAnsi="Arial" w:cs="Arial"/>
          <w:b/>
          <w:bCs/>
          <w:sz w:val="36"/>
          <w:szCs w:val="36"/>
        </w:rPr>
        <w:t>Januar 2021</w:t>
      </w:r>
      <w:r w:rsidR="004013BE">
        <w:rPr>
          <w:rFonts w:ascii="Arial" w:hAnsi="Arial" w:cs="Arial"/>
          <w:b/>
          <w:bCs/>
          <w:sz w:val="36"/>
          <w:szCs w:val="36"/>
        </w:rPr>
        <w:t xml:space="preserve">                  </w:t>
      </w:r>
      <w:r>
        <w:tab/>
      </w:r>
      <w:r>
        <w:tab/>
      </w:r>
      <w:r w:rsidRPr="0029613D">
        <w:t xml:space="preserve">  </w:t>
      </w:r>
    </w:p>
    <w:p w:rsidR="004B3142" w:rsidRPr="0029613D" w:rsidRDefault="004B3142" w:rsidP="006539B4">
      <w:pPr>
        <w:pBdr>
          <w:bottom w:val="single" w:sz="12" w:space="1" w:color="auto"/>
        </w:pBdr>
        <w:spacing w:after="0" w:line="240" w:lineRule="auto"/>
        <w:ind w:left="-360" w:right="-288"/>
        <w:jc w:val="both"/>
        <w:rPr>
          <w:b/>
          <w:bCs/>
        </w:rPr>
      </w:pPr>
    </w:p>
    <w:p w:rsidR="00DB1340" w:rsidRDefault="00DB1340" w:rsidP="004B3142">
      <w:pPr>
        <w:tabs>
          <w:tab w:val="right" w:pos="9540"/>
        </w:tabs>
        <w:spacing w:after="0" w:line="240" w:lineRule="auto"/>
        <w:ind w:left="-357" w:right="-471"/>
        <w:rPr>
          <w:rFonts w:ascii="Arial" w:hAnsi="Arial" w:cs="Arial"/>
          <w:sz w:val="24"/>
          <w:szCs w:val="24"/>
        </w:rPr>
      </w:pPr>
    </w:p>
    <w:p w:rsidR="00AF608F" w:rsidRDefault="00AF608F" w:rsidP="004B3142">
      <w:pPr>
        <w:tabs>
          <w:tab w:val="right" w:pos="9540"/>
        </w:tabs>
        <w:spacing w:after="0" w:line="240" w:lineRule="auto"/>
        <w:ind w:left="-357" w:right="-471"/>
        <w:rPr>
          <w:rFonts w:ascii="Arial" w:hAnsi="Arial" w:cs="Arial"/>
        </w:rPr>
      </w:pPr>
      <w:r w:rsidRPr="004B3142">
        <w:rPr>
          <w:rFonts w:ascii="Arial" w:hAnsi="Arial" w:cs="Arial"/>
        </w:rPr>
        <w:t>Liebe Eltern und Erziehungsberechtigte,</w:t>
      </w:r>
    </w:p>
    <w:p w:rsidR="000930D1" w:rsidRDefault="000930D1" w:rsidP="009438EE">
      <w:pPr>
        <w:spacing w:after="120" w:line="240" w:lineRule="auto"/>
        <w:ind w:left="-426" w:right="-426"/>
        <w:jc w:val="both"/>
        <w:rPr>
          <w:rFonts w:ascii="Arial" w:hAnsi="Arial" w:cs="Arial"/>
        </w:rPr>
      </w:pPr>
    </w:p>
    <w:p w:rsidR="000930D1" w:rsidRDefault="000930D1" w:rsidP="009438EE">
      <w:pPr>
        <w:spacing w:after="120" w:line="240" w:lineRule="auto"/>
        <w:ind w:left="-426" w:right="-426"/>
        <w:jc w:val="both"/>
        <w:rPr>
          <w:rFonts w:ascii="Arial" w:hAnsi="Arial" w:cs="Arial"/>
        </w:rPr>
      </w:pPr>
      <w:r>
        <w:rPr>
          <w:rFonts w:ascii="Arial" w:hAnsi="Arial" w:cs="Arial"/>
        </w:rPr>
        <w:t xml:space="preserve">das neue Jahr 2021 ist schulisch gesehen ja nun nicht so gestartet, wie wir uns alle es erwünscht haben. Aber die immer noch so hohen Zahlen der Ansteckungen und auch Todesfälle </w:t>
      </w:r>
      <w:r w:rsidR="00713AE6">
        <w:rPr>
          <w:rFonts w:ascii="Arial" w:hAnsi="Arial" w:cs="Arial"/>
        </w:rPr>
        <w:t>lassen</w:t>
      </w:r>
      <w:r>
        <w:rPr>
          <w:rFonts w:ascii="Arial" w:hAnsi="Arial" w:cs="Arial"/>
        </w:rPr>
        <w:t xml:space="preserve"> andere Maßnahmen kaum zu, so dass </w:t>
      </w:r>
      <w:r w:rsidR="00D436F4">
        <w:rPr>
          <w:rFonts w:ascii="Arial" w:hAnsi="Arial" w:cs="Arial"/>
        </w:rPr>
        <w:t xml:space="preserve">nach der Schulschließung diese Woche nun </w:t>
      </w:r>
      <w:r>
        <w:rPr>
          <w:rFonts w:ascii="Arial" w:hAnsi="Arial" w:cs="Arial"/>
        </w:rPr>
        <w:t xml:space="preserve">erst in der 2. Schulwoche nach den </w:t>
      </w:r>
      <w:r w:rsidR="00D436F4">
        <w:rPr>
          <w:rFonts w:ascii="Arial" w:hAnsi="Arial" w:cs="Arial"/>
        </w:rPr>
        <w:t>Weihnachtsf</w:t>
      </w:r>
      <w:r>
        <w:rPr>
          <w:rFonts w:ascii="Arial" w:hAnsi="Arial" w:cs="Arial"/>
        </w:rPr>
        <w:t xml:space="preserve">erien wieder mit </w:t>
      </w:r>
      <w:r w:rsidRPr="000930D1">
        <w:rPr>
          <w:rFonts w:ascii="Arial" w:hAnsi="Arial" w:cs="Arial"/>
          <w:b/>
        </w:rPr>
        <w:t>Szenario B</w:t>
      </w:r>
      <w:r>
        <w:rPr>
          <w:rFonts w:ascii="Arial" w:hAnsi="Arial" w:cs="Arial"/>
        </w:rPr>
        <w:t xml:space="preserve"> Unterricht stattfinden kann. </w:t>
      </w:r>
      <w:r w:rsidR="007823BB">
        <w:rPr>
          <w:rFonts w:ascii="Arial" w:hAnsi="Arial" w:cs="Arial"/>
        </w:rPr>
        <w:t xml:space="preserve">Diese Regelung gilt bis zum Ende </w:t>
      </w:r>
      <w:r w:rsidR="00D31749">
        <w:rPr>
          <w:rFonts w:ascii="Arial" w:hAnsi="Arial" w:cs="Arial"/>
        </w:rPr>
        <w:t xml:space="preserve">des </w:t>
      </w:r>
      <w:r w:rsidR="007823BB">
        <w:rPr>
          <w:rFonts w:ascii="Arial" w:hAnsi="Arial" w:cs="Arial"/>
        </w:rPr>
        <w:t xml:space="preserve">Schulhalbjahres, d.h. </w:t>
      </w:r>
      <w:r w:rsidR="00D31749">
        <w:rPr>
          <w:rFonts w:ascii="Arial" w:hAnsi="Arial" w:cs="Arial"/>
        </w:rPr>
        <w:t>bis zum</w:t>
      </w:r>
      <w:r w:rsidR="007823BB">
        <w:rPr>
          <w:rFonts w:ascii="Arial" w:hAnsi="Arial" w:cs="Arial"/>
        </w:rPr>
        <w:t xml:space="preserve"> </w:t>
      </w:r>
      <w:r w:rsidR="00037144">
        <w:rPr>
          <w:rFonts w:ascii="Arial" w:hAnsi="Arial" w:cs="Arial"/>
        </w:rPr>
        <w:t xml:space="preserve">Freitag, d. </w:t>
      </w:r>
      <w:r w:rsidR="007823BB">
        <w:rPr>
          <w:rFonts w:ascii="Arial" w:hAnsi="Arial" w:cs="Arial"/>
        </w:rPr>
        <w:t>29.01.2021</w:t>
      </w:r>
      <w:r w:rsidR="00D31749">
        <w:rPr>
          <w:rFonts w:ascii="Arial" w:hAnsi="Arial" w:cs="Arial"/>
        </w:rPr>
        <w:t xml:space="preserve">; </w:t>
      </w:r>
      <w:r w:rsidR="00037144">
        <w:rPr>
          <w:rFonts w:ascii="Arial" w:hAnsi="Arial" w:cs="Arial"/>
          <w:u w:val="single"/>
        </w:rPr>
        <w:t>Unterrichts</w:t>
      </w:r>
      <w:r w:rsidR="00D31749" w:rsidRPr="00D436F4">
        <w:rPr>
          <w:rFonts w:ascii="Arial" w:hAnsi="Arial" w:cs="Arial"/>
          <w:u w:val="single"/>
        </w:rPr>
        <w:t>chluss ist an dem Freitag dann um 10.40 Uhr</w:t>
      </w:r>
      <w:r w:rsidR="00D31749">
        <w:rPr>
          <w:rFonts w:ascii="Arial" w:hAnsi="Arial" w:cs="Arial"/>
        </w:rPr>
        <w:t>.</w:t>
      </w:r>
    </w:p>
    <w:p w:rsidR="00713AE6" w:rsidRDefault="007823BB" w:rsidP="00713AE6">
      <w:pPr>
        <w:spacing w:after="120" w:line="240" w:lineRule="auto"/>
        <w:ind w:left="-426" w:right="-426"/>
        <w:jc w:val="both"/>
        <w:rPr>
          <w:rFonts w:ascii="Arial" w:hAnsi="Arial" w:cs="Arial"/>
        </w:rPr>
      </w:pPr>
      <w:r>
        <w:rPr>
          <w:rFonts w:ascii="Arial" w:hAnsi="Arial" w:cs="Arial"/>
        </w:rPr>
        <w:t xml:space="preserve">Aufgrund der aktuellen Lage werden wir allerdings </w:t>
      </w:r>
      <w:r w:rsidRPr="007823BB">
        <w:rPr>
          <w:rFonts w:ascii="Arial" w:hAnsi="Arial" w:cs="Arial"/>
          <w:u w:val="single"/>
        </w:rPr>
        <w:t>nicht</w:t>
      </w:r>
      <w:r>
        <w:rPr>
          <w:rFonts w:ascii="Arial" w:hAnsi="Arial" w:cs="Arial"/>
        </w:rPr>
        <w:t xml:space="preserve">, wie geplant, die </w:t>
      </w:r>
      <w:r w:rsidRPr="007823BB">
        <w:rPr>
          <w:rFonts w:ascii="Arial" w:hAnsi="Arial" w:cs="Arial"/>
          <w:b/>
        </w:rPr>
        <w:t>Zeugnistage</w:t>
      </w:r>
      <w:r>
        <w:rPr>
          <w:rFonts w:ascii="Arial" w:hAnsi="Arial" w:cs="Arial"/>
        </w:rPr>
        <w:t xml:space="preserve"> durch persönliche Gespräche durchführen</w:t>
      </w:r>
      <w:r w:rsidR="0093196D">
        <w:rPr>
          <w:rFonts w:ascii="Arial" w:hAnsi="Arial" w:cs="Arial"/>
        </w:rPr>
        <w:t xml:space="preserve"> (können)</w:t>
      </w:r>
      <w:r>
        <w:rPr>
          <w:rFonts w:ascii="Arial" w:hAnsi="Arial" w:cs="Arial"/>
        </w:rPr>
        <w:t xml:space="preserve">, sondern die Zeugnisse am letzten Schultag </w:t>
      </w:r>
      <w:r w:rsidR="0028216A">
        <w:rPr>
          <w:rFonts w:ascii="Arial" w:hAnsi="Arial" w:cs="Arial"/>
        </w:rPr>
        <w:t xml:space="preserve">– </w:t>
      </w:r>
      <w:r w:rsidR="0028216A">
        <w:rPr>
          <w:rFonts w:ascii="Arial" w:hAnsi="Arial" w:cs="Arial"/>
        </w:rPr>
        <w:t xml:space="preserve">wie gewohnt </w:t>
      </w:r>
      <w:r w:rsidR="0028216A">
        <w:rPr>
          <w:rFonts w:ascii="Arial" w:hAnsi="Arial" w:cs="Arial"/>
        </w:rPr>
        <w:t xml:space="preserve">– </w:t>
      </w:r>
      <w:r w:rsidR="0028216A">
        <w:rPr>
          <w:rFonts w:ascii="Arial" w:hAnsi="Arial" w:cs="Arial"/>
        </w:rPr>
        <w:t>a</w:t>
      </w:r>
      <w:r>
        <w:rPr>
          <w:rFonts w:ascii="Arial" w:hAnsi="Arial" w:cs="Arial"/>
        </w:rPr>
        <w:t>usgeben.</w:t>
      </w:r>
      <w:r w:rsidR="0093196D">
        <w:rPr>
          <w:rFonts w:ascii="Arial" w:hAnsi="Arial" w:cs="Arial"/>
        </w:rPr>
        <w:t xml:space="preserve"> Die persönlichen Gespräche über die Lernstände und entsprechende Zielverein</w:t>
      </w:r>
      <w:r w:rsidR="00713AE6">
        <w:rPr>
          <w:rFonts w:ascii="Arial" w:hAnsi="Arial" w:cs="Arial"/>
        </w:rPr>
        <w:t>-</w:t>
      </w:r>
      <w:proofErr w:type="spellStart"/>
      <w:r w:rsidR="0093196D">
        <w:rPr>
          <w:rFonts w:ascii="Arial" w:hAnsi="Arial" w:cs="Arial"/>
        </w:rPr>
        <w:t>barungen</w:t>
      </w:r>
      <w:proofErr w:type="spellEnd"/>
      <w:r w:rsidR="0093196D">
        <w:rPr>
          <w:rFonts w:ascii="Arial" w:hAnsi="Arial" w:cs="Arial"/>
        </w:rPr>
        <w:t xml:space="preserve"> werden aus Gründen des Infektionsschutzes auf einen späteren Zeitpunkt verschoben und i.S. von Elternsprechtagen </w:t>
      </w:r>
      <w:r w:rsidR="0028216A">
        <w:rPr>
          <w:rFonts w:ascii="Arial" w:hAnsi="Arial" w:cs="Arial"/>
        </w:rPr>
        <w:t xml:space="preserve">durchgeführt </w:t>
      </w:r>
      <w:r w:rsidR="0093196D">
        <w:rPr>
          <w:rFonts w:ascii="Arial" w:hAnsi="Arial" w:cs="Arial"/>
        </w:rPr>
        <w:t>(Einladung folgt)</w:t>
      </w:r>
      <w:r w:rsidR="0093196D">
        <w:rPr>
          <w:rFonts w:ascii="Arial" w:hAnsi="Arial" w:cs="Arial"/>
        </w:rPr>
        <w:t>. Ich bitte um Ihr Ve</w:t>
      </w:r>
      <w:r w:rsidR="00D436F4">
        <w:rPr>
          <w:rFonts w:ascii="Arial" w:hAnsi="Arial" w:cs="Arial"/>
        </w:rPr>
        <w:t>rständnis!</w:t>
      </w:r>
      <w:r w:rsidR="00713AE6">
        <w:rPr>
          <w:rFonts w:ascii="Arial" w:hAnsi="Arial" w:cs="Arial"/>
        </w:rPr>
        <w:t xml:space="preserve"> </w:t>
      </w:r>
    </w:p>
    <w:p w:rsidR="007823BB" w:rsidRDefault="00713AE6" w:rsidP="00713AE6">
      <w:pPr>
        <w:spacing w:after="120" w:line="240" w:lineRule="auto"/>
        <w:ind w:left="-426" w:right="-426"/>
        <w:jc w:val="both"/>
        <w:rPr>
          <w:rFonts w:ascii="Arial" w:hAnsi="Arial" w:cs="Arial"/>
        </w:rPr>
      </w:pPr>
      <w:r>
        <w:rPr>
          <w:rFonts w:ascii="Arial" w:hAnsi="Arial" w:cs="Arial"/>
        </w:rPr>
        <w:t xml:space="preserve">Im Sommer werden dann hoffentlich </w:t>
      </w:r>
      <w:r>
        <w:rPr>
          <w:rFonts w:ascii="Arial" w:hAnsi="Arial" w:cs="Arial"/>
        </w:rPr>
        <w:t xml:space="preserve">auch </w:t>
      </w:r>
      <w:r>
        <w:rPr>
          <w:rFonts w:ascii="Arial" w:hAnsi="Arial" w:cs="Arial"/>
        </w:rPr>
        <w:t>tatsächlich zum 1.Mal die Zeugnistage mit einem gemeinsamen Gespräch zwischen Lehrkraft, Eltern + Kind durchgeführt werden können!</w:t>
      </w:r>
    </w:p>
    <w:p w:rsidR="0093196D" w:rsidRDefault="0093196D" w:rsidP="009438EE">
      <w:pPr>
        <w:spacing w:after="120" w:line="240" w:lineRule="auto"/>
        <w:ind w:left="-426" w:right="-426"/>
        <w:jc w:val="both"/>
        <w:rPr>
          <w:rFonts w:ascii="Arial" w:hAnsi="Arial" w:cs="Arial"/>
        </w:rPr>
      </w:pPr>
      <w:r>
        <w:rPr>
          <w:rFonts w:ascii="Arial" w:hAnsi="Arial" w:cs="Arial"/>
        </w:rPr>
        <w:t xml:space="preserve">Die </w:t>
      </w:r>
      <w:r w:rsidRPr="0093196D">
        <w:rPr>
          <w:rFonts w:ascii="Arial" w:hAnsi="Arial" w:cs="Arial"/>
          <w:b/>
        </w:rPr>
        <w:t>Beratungsgespräche für die 4. Klassen</w:t>
      </w:r>
      <w:r>
        <w:rPr>
          <w:rFonts w:ascii="Arial" w:hAnsi="Arial" w:cs="Arial"/>
        </w:rPr>
        <w:t xml:space="preserve"> werden </w:t>
      </w:r>
      <w:r w:rsidR="00713AE6">
        <w:rPr>
          <w:rFonts w:ascii="Arial" w:hAnsi="Arial" w:cs="Arial"/>
        </w:rPr>
        <w:t xml:space="preserve">in diesem Halbjahr </w:t>
      </w:r>
      <w:r>
        <w:rPr>
          <w:rFonts w:ascii="Arial" w:hAnsi="Arial" w:cs="Arial"/>
        </w:rPr>
        <w:t xml:space="preserve">jedoch </w:t>
      </w:r>
      <w:r w:rsidR="0028216A">
        <w:rPr>
          <w:rFonts w:ascii="Arial" w:hAnsi="Arial" w:cs="Arial"/>
        </w:rPr>
        <w:t>„</w:t>
      </w:r>
      <w:proofErr w:type="spellStart"/>
      <w:r w:rsidR="0028216A">
        <w:rPr>
          <w:rFonts w:ascii="Arial" w:hAnsi="Arial" w:cs="Arial"/>
        </w:rPr>
        <w:t>corona</w:t>
      </w:r>
      <w:proofErr w:type="spellEnd"/>
      <w:r w:rsidR="0028216A">
        <w:rPr>
          <w:rFonts w:ascii="Arial" w:hAnsi="Arial" w:cs="Arial"/>
        </w:rPr>
        <w:t>-konform“ organisiert</w:t>
      </w:r>
      <w:r>
        <w:rPr>
          <w:rFonts w:ascii="Arial" w:hAnsi="Arial" w:cs="Arial"/>
        </w:rPr>
        <w:t xml:space="preserve">. Die Klassenlehrerinnen setzen sich diesbezüglich mit Ihnen in Verbindung. </w:t>
      </w:r>
      <w:r w:rsidR="00713AE6">
        <w:rPr>
          <w:rFonts w:ascii="Arial" w:hAnsi="Arial" w:cs="Arial"/>
        </w:rPr>
        <w:br/>
      </w:r>
      <w:r>
        <w:rPr>
          <w:rFonts w:ascii="Arial" w:hAnsi="Arial" w:cs="Arial"/>
        </w:rPr>
        <w:t xml:space="preserve">Die 2. Beratungsgespräche finden dann im weiteren Verlauf des Schuljahres </w:t>
      </w:r>
      <w:r>
        <w:rPr>
          <w:rFonts w:ascii="Arial" w:hAnsi="Arial" w:cs="Arial"/>
        </w:rPr>
        <w:t>(Frühjahr)</w:t>
      </w:r>
      <w:r>
        <w:rPr>
          <w:rFonts w:ascii="Arial" w:hAnsi="Arial" w:cs="Arial"/>
        </w:rPr>
        <w:t xml:space="preserve"> statt.</w:t>
      </w:r>
    </w:p>
    <w:p w:rsidR="0028216A" w:rsidRPr="0028216A" w:rsidRDefault="0028216A" w:rsidP="00D436F4">
      <w:pPr>
        <w:spacing w:after="120" w:line="240" w:lineRule="auto"/>
        <w:ind w:left="-425" w:right="-425"/>
        <w:jc w:val="both"/>
        <w:rPr>
          <w:rFonts w:ascii="Arial" w:hAnsi="Arial" w:cs="Arial"/>
          <w:b/>
          <w:u w:val="single"/>
        </w:rPr>
      </w:pPr>
      <w:r w:rsidRPr="0028216A">
        <w:rPr>
          <w:rFonts w:ascii="Arial" w:hAnsi="Arial" w:cs="Arial"/>
          <w:b/>
          <w:u w:val="single"/>
        </w:rPr>
        <w:t>Szenario B</w:t>
      </w:r>
      <w:r w:rsidR="00713AE6">
        <w:rPr>
          <w:rFonts w:ascii="Arial" w:hAnsi="Arial" w:cs="Arial"/>
          <w:b/>
          <w:u w:val="single"/>
        </w:rPr>
        <w:t xml:space="preserve"> </w:t>
      </w:r>
      <w:r w:rsidR="00713AE6" w:rsidRPr="00713AE6">
        <w:rPr>
          <w:rFonts w:ascii="Arial" w:hAnsi="Arial" w:cs="Arial"/>
          <w:b/>
          <w:sz w:val="20"/>
          <w:szCs w:val="20"/>
          <w:u w:val="single"/>
        </w:rPr>
        <w:t>(18. – 29.01.2021</w:t>
      </w:r>
      <w:r w:rsidR="00713AE6">
        <w:rPr>
          <w:rFonts w:ascii="Arial" w:hAnsi="Arial" w:cs="Arial"/>
          <w:b/>
          <w:u w:val="single"/>
        </w:rPr>
        <w:t>)</w:t>
      </w:r>
      <w:r w:rsidRPr="0028216A">
        <w:rPr>
          <w:rFonts w:ascii="Arial" w:hAnsi="Arial" w:cs="Arial"/>
          <w:b/>
          <w:u w:val="single"/>
        </w:rPr>
        <w:t>:</w:t>
      </w:r>
    </w:p>
    <w:p w:rsidR="00F133B5" w:rsidRDefault="000930D1" w:rsidP="00D436F4">
      <w:pPr>
        <w:spacing w:after="120" w:line="240" w:lineRule="auto"/>
        <w:ind w:left="-425" w:right="-425"/>
        <w:jc w:val="both"/>
        <w:rPr>
          <w:rFonts w:ascii="Arial" w:hAnsi="Arial" w:cs="Arial"/>
        </w:rPr>
      </w:pPr>
      <w:r>
        <w:rPr>
          <w:rFonts w:ascii="Arial" w:hAnsi="Arial" w:cs="Arial"/>
        </w:rPr>
        <w:t>Wie im letzten Info-Brief schon angekündigt, kön</w:t>
      </w:r>
      <w:r w:rsidR="009438EE">
        <w:rPr>
          <w:rFonts w:ascii="Arial" w:hAnsi="Arial" w:cs="Arial"/>
        </w:rPr>
        <w:t>nen wir a</w:t>
      </w:r>
      <w:r w:rsidR="00E85C76">
        <w:rPr>
          <w:rFonts w:ascii="Arial" w:hAnsi="Arial" w:cs="Arial"/>
        </w:rPr>
        <w:t>ufgrund der überwiegend kleinen Klassen (bis auf Kl.</w:t>
      </w:r>
      <w:r w:rsidR="009438EE">
        <w:rPr>
          <w:rFonts w:ascii="Arial" w:hAnsi="Arial" w:cs="Arial"/>
        </w:rPr>
        <w:t xml:space="preserve"> </w:t>
      </w:r>
      <w:r w:rsidR="00E85C76">
        <w:rPr>
          <w:rFonts w:ascii="Arial" w:hAnsi="Arial" w:cs="Arial"/>
        </w:rPr>
        <w:t xml:space="preserve">2a) </w:t>
      </w:r>
      <w:r w:rsidR="00E85C76" w:rsidRPr="009438EE">
        <w:rPr>
          <w:rFonts w:ascii="Arial" w:hAnsi="Arial" w:cs="Arial"/>
          <w:u w:val="single"/>
        </w:rPr>
        <w:t>an 5 Tagen Präsenzunterricht</w:t>
      </w:r>
      <w:r w:rsidR="00E85C76">
        <w:rPr>
          <w:rFonts w:ascii="Arial" w:hAnsi="Arial" w:cs="Arial"/>
        </w:rPr>
        <w:t xml:space="preserve"> </w:t>
      </w:r>
      <w:r w:rsidR="00371188">
        <w:rPr>
          <w:rFonts w:ascii="Arial" w:hAnsi="Arial" w:cs="Arial"/>
        </w:rPr>
        <w:t>-</w:t>
      </w:r>
      <w:r w:rsidR="0022511A">
        <w:rPr>
          <w:rFonts w:ascii="Arial" w:hAnsi="Arial" w:cs="Arial"/>
        </w:rPr>
        <w:t xml:space="preserve">bei Einhaltung aller Vorgaben- </w:t>
      </w:r>
      <w:r w:rsidR="00E85C76">
        <w:rPr>
          <w:rFonts w:ascii="Arial" w:hAnsi="Arial" w:cs="Arial"/>
        </w:rPr>
        <w:t xml:space="preserve">ermöglichen, d.h. nur </w:t>
      </w:r>
      <w:r w:rsidR="00842215">
        <w:rPr>
          <w:rFonts w:ascii="Arial" w:hAnsi="Arial" w:cs="Arial"/>
        </w:rPr>
        <w:t xml:space="preserve"> die </w:t>
      </w:r>
      <w:r w:rsidR="00E85C76">
        <w:rPr>
          <w:rFonts w:ascii="Arial" w:hAnsi="Arial" w:cs="Arial"/>
        </w:rPr>
        <w:t xml:space="preserve">Kl.2a müsste in das </w:t>
      </w:r>
      <w:r w:rsidR="009438EE">
        <w:rPr>
          <w:rFonts w:ascii="Arial" w:hAnsi="Arial" w:cs="Arial"/>
        </w:rPr>
        <w:t>M</w:t>
      </w:r>
      <w:r w:rsidR="00E85C76">
        <w:rPr>
          <w:rFonts w:ascii="Arial" w:hAnsi="Arial" w:cs="Arial"/>
        </w:rPr>
        <w:t xml:space="preserve">odell </w:t>
      </w:r>
      <w:r w:rsidR="009438EE">
        <w:rPr>
          <w:rFonts w:ascii="Arial" w:hAnsi="Arial" w:cs="Arial"/>
        </w:rPr>
        <w:t>„</w:t>
      </w:r>
      <w:r w:rsidR="00E85C76">
        <w:rPr>
          <w:rFonts w:ascii="Arial" w:hAnsi="Arial" w:cs="Arial"/>
        </w:rPr>
        <w:t>3+2</w:t>
      </w:r>
      <w:r w:rsidR="009438EE">
        <w:rPr>
          <w:rFonts w:ascii="Arial" w:hAnsi="Arial" w:cs="Arial"/>
        </w:rPr>
        <w:t xml:space="preserve"> Tage Präsenzunterricht bzw. </w:t>
      </w:r>
      <w:r w:rsidR="00842215">
        <w:rPr>
          <w:rFonts w:ascii="Arial" w:hAnsi="Arial" w:cs="Arial"/>
          <w:i/>
        </w:rPr>
        <w:t>Distanzlernen</w:t>
      </w:r>
      <w:r w:rsidR="009438EE">
        <w:rPr>
          <w:rFonts w:ascii="Arial" w:hAnsi="Arial" w:cs="Arial"/>
        </w:rPr>
        <w:t xml:space="preserve">“ </w:t>
      </w:r>
      <w:r w:rsidR="00E85C76">
        <w:rPr>
          <w:rFonts w:ascii="Arial" w:hAnsi="Arial" w:cs="Arial"/>
        </w:rPr>
        <w:t>wechseln.</w:t>
      </w:r>
      <w:r w:rsidR="0022511A">
        <w:rPr>
          <w:rFonts w:ascii="Arial" w:hAnsi="Arial" w:cs="Arial"/>
        </w:rPr>
        <w:t xml:space="preserve"> </w:t>
      </w:r>
      <w:r>
        <w:rPr>
          <w:rFonts w:ascii="Arial" w:hAnsi="Arial" w:cs="Arial"/>
        </w:rPr>
        <w:t>Dadurch kann Ihnen</w:t>
      </w:r>
      <w:r w:rsidR="009438EE">
        <w:rPr>
          <w:rFonts w:ascii="Arial" w:hAnsi="Arial" w:cs="Arial"/>
        </w:rPr>
        <w:t xml:space="preserve"> in der überwiegenden Mehrheit </w:t>
      </w:r>
      <w:r w:rsidR="009438EE" w:rsidRPr="000930D1">
        <w:rPr>
          <w:rFonts w:ascii="Arial" w:hAnsi="Arial" w:cs="Arial"/>
          <w:i/>
        </w:rPr>
        <w:t>Kon</w:t>
      </w:r>
      <w:r w:rsidR="00084D12" w:rsidRPr="000930D1">
        <w:rPr>
          <w:rFonts w:ascii="Arial" w:hAnsi="Arial" w:cs="Arial"/>
          <w:i/>
        </w:rPr>
        <w:t xml:space="preserve">tinuität </w:t>
      </w:r>
      <w:r w:rsidR="0022511A" w:rsidRPr="000930D1">
        <w:rPr>
          <w:rFonts w:ascii="Arial" w:hAnsi="Arial" w:cs="Arial"/>
          <w:i/>
        </w:rPr>
        <w:t>in der Beschulung Ihrer Kinder</w:t>
      </w:r>
      <w:r w:rsidR="0022511A">
        <w:rPr>
          <w:rFonts w:ascii="Arial" w:hAnsi="Arial" w:cs="Arial"/>
        </w:rPr>
        <w:t xml:space="preserve"> </w:t>
      </w:r>
      <w:r w:rsidR="00842215">
        <w:rPr>
          <w:rFonts w:ascii="Arial" w:hAnsi="Arial" w:cs="Arial"/>
        </w:rPr>
        <w:t>sowie</w:t>
      </w:r>
      <w:r w:rsidR="00084D12">
        <w:rPr>
          <w:rFonts w:ascii="Arial" w:hAnsi="Arial" w:cs="Arial"/>
        </w:rPr>
        <w:t xml:space="preserve"> </w:t>
      </w:r>
      <w:r w:rsidR="00D436F4">
        <w:rPr>
          <w:rFonts w:ascii="Arial" w:hAnsi="Arial" w:cs="Arial"/>
        </w:rPr>
        <w:t xml:space="preserve">gleichzeitig </w:t>
      </w:r>
      <w:r w:rsidR="00084D12" w:rsidRPr="000930D1">
        <w:rPr>
          <w:rFonts w:ascii="Arial" w:hAnsi="Arial" w:cs="Arial"/>
          <w:i/>
        </w:rPr>
        <w:t>Planungssicherheit</w:t>
      </w:r>
      <w:r>
        <w:rPr>
          <w:rFonts w:ascii="Arial" w:hAnsi="Arial" w:cs="Arial"/>
          <w:i/>
        </w:rPr>
        <w:t xml:space="preserve"> für Ihre Arbeit</w:t>
      </w:r>
      <w:r w:rsidR="0022511A">
        <w:rPr>
          <w:rFonts w:ascii="Arial" w:hAnsi="Arial" w:cs="Arial"/>
        </w:rPr>
        <w:t xml:space="preserve"> ermöglicht werden!</w:t>
      </w:r>
      <w:r w:rsidR="00D436F4">
        <w:rPr>
          <w:rFonts w:ascii="Arial" w:hAnsi="Arial" w:cs="Arial"/>
        </w:rPr>
        <w:t xml:space="preserve"> </w:t>
      </w:r>
    </w:p>
    <w:p w:rsidR="00842215" w:rsidRPr="00842215" w:rsidRDefault="00842215" w:rsidP="00D436F4">
      <w:pPr>
        <w:spacing w:after="120" w:line="240" w:lineRule="auto"/>
        <w:ind w:left="-425" w:right="-425"/>
        <w:jc w:val="both"/>
        <w:rPr>
          <w:rFonts w:ascii="Arial" w:hAnsi="Arial" w:cs="Arial"/>
        </w:rPr>
      </w:pPr>
      <w:r>
        <w:rPr>
          <w:rFonts w:ascii="Arial" w:hAnsi="Arial" w:cs="Arial"/>
        </w:rPr>
        <w:t xml:space="preserve">Diese Möglichkeit können wir nur deswegen anwenden, da die </w:t>
      </w:r>
      <w:r w:rsidRPr="00842215">
        <w:rPr>
          <w:rFonts w:ascii="Arial" w:hAnsi="Arial" w:cs="Arial"/>
        </w:rPr>
        <w:t>L</w:t>
      </w:r>
      <w:r w:rsidRPr="00842215">
        <w:rPr>
          <w:rFonts w:ascii="Arial" w:hAnsi="Arial" w:cs="Arial"/>
        </w:rPr>
        <w:t>erngruppen, die einschließlich Lehrkraft, pädagogische Mitarbeiterinnen und Mitarbeiter so</w:t>
      </w:r>
      <w:r>
        <w:rPr>
          <w:rFonts w:ascii="Arial" w:hAnsi="Arial" w:cs="Arial"/>
        </w:rPr>
        <w:t>wie Schulbegleitungen</w:t>
      </w:r>
      <w:r w:rsidRPr="00842215">
        <w:rPr>
          <w:rFonts w:ascii="Arial" w:hAnsi="Arial" w:cs="Arial"/>
        </w:rPr>
        <w:t xml:space="preserve"> die maximale Personenzahl von 16 </w:t>
      </w:r>
      <w:r>
        <w:rPr>
          <w:rFonts w:ascii="Arial" w:hAnsi="Arial" w:cs="Arial"/>
        </w:rPr>
        <w:t xml:space="preserve">(gerade so…) </w:t>
      </w:r>
      <w:r w:rsidRPr="00842215">
        <w:rPr>
          <w:rFonts w:ascii="Arial" w:hAnsi="Arial" w:cs="Arial"/>
        </w:rPr>
        <w:t>nicht überschreiten, nicht geteilt werden</w:t>
      </w:r>
      <w:r w:rsidRPr="00842215">
        <w:rPr>
          <w:rFonts w:ascii="Arial" w:hAnsi="Arial" w:cs="Arial"/>
        </w:rPr>
        <w:t xml:space="preserve"> </w:t>
      </w:r>
      <w:r w:rsidRPr="00842215">
        <w:rPr>
          <w:rFonts w:ascii="Arial" w:hAnsi="Arial" w:cs="Arial"/>
        </w:rPr>
        <w:t>müssen.</w:t>
      </w:r>
      <w:r>
        <w:rPr>
          <w:rFonts w:ascii="Arial" w:hAnsi="Arial" w:cs="Arial"/>
        </w:rPr>
        <w:t xml:space="preserve"> Dieser Umstand könnte sich ggf. nach den Halbjahres-Zeugnisse ändern, wenn die Schülerzahlen wechseln.</w:t>
      </w:r>
    </w:p>
    <w:p w:rsidR="00037144" w:rsidRPr="00037144" w:rsidRDefault="00037144" w:rsidP="00D436F4">
      <w:pPr>
        <w:spacing w:after="120" w:line="240" w:lineRule="auto"/>
        <w:ind w:left="-425" w:right="-425"/>
        <w:jc w:val="both"/>
        <w:rPr>
          <w:rFonts w:ascii="Arial" w:hAnsi="Arial" w:cs="Arial"/>
        </w:rPr>
      </w:pPr>
      <w:r>
        <w:rPr>
          <w:rFonts w:ascii="Arial" w:hAnsi="Arial" w:cs="Arial"/>
        </w:rPr>
        <w:t>Die Maskenpflicht gilt nach wie vor auf dem gesamten Schulgelände und im Schulgebäude. D</w:t>
      </w:r>
      <w:r w:rsidRPr="00037144">
        <w:rPr>
          <w:rFonts w:ascii="Arial" w:hAnsi="Arial" w:cs="Arial"/>
        </w:rPr>
        <w:t xml:space="preserve">ie Mund-Nasen-Bedeckung </w:t>
      </w:r>
      <w:r>
        <w:rPr>
          <w:rFonts w:ascii="Arial" w:hAnsi="Arial" w:cs="Arial"/>
        </w:rPr>
        <w:t xml:space="preserve">darf nur dann </w:t>
      </w:r>
      <w:r w:rsidRPr="00037144">
        <w:rPr>
          <w:rFonts w:ascii="Arial" w:hAnsi="Arial" w:cs="Arial"/>
        </w:rPr>
        <w:t xml:space="preserve">abgenommen werden, soweit </w:t>
      </w:r>
      <w:r>
        <w:rPr>
          <w:rFonts w:ascii="Arial" w:hAnsi="Arial" w:cs="Arial"/>
        </w:rPr>
        <w:t xml:space="preserve">und solange Ihr Kind </w:t>
      </w:r>
      <w:r w:rsidRPr="00037144">
        <w:rPr>
          <w:rFonts w:ascii="Arial" w:hAnsi="Arial" w:cs="Arial"/>
        </w:rPr>
        <w:t>einen Sitzplatz</w:t>
      </w:r>
      <w:r>
        <w:rPr>
          <w:rFonts w:ascii="Arial" w:hAnsi="Arial" w:cs="Arial"/>
        </w:rPr>
        <w:t xml:space="preserve"> in der Klasse</w:t>
      </w:r>
      <w:r w:rsidRPr="00037144">
        <w:rPr>
          <w:rFonts w:ascii="Arial" w:hAnsi="Arial" w:cs="Arial"/>
        </w:rPr>
        <w:t xml:space="preserve"> eingenommen hat und der Mindestabstand dauerhaft eingehalten werden kann.</w:t>
      </w:r>
    </w:p>
    <w:p w:rsidR="0028216A" w:rsidRDefault="0028216A" w:rsidP="0028216A">
      <w:pPr>
        <w:spacing w:after="0" w:line="240" w:lineRule="auto"/>
        <w:ind w:left="-425" w:right="-425"/>
        <w:jc w:val="both"/>
        <w:rPr>
          <w:rFonts w:ascii="Arial" w:hAnsi="Arial" w:cs="Arial"/>
        </w:rPr>
      </w:pPr>
      <w:r>
        <w:rPr>
          <w:rFonts w:ascii="Arial" w:hAnsi="Arial" w:cs="Arial"/>
        </w:rPr>
        <w:t xml:space="preserve">Für </w:t>
      </w:r>
      <w:r w:rsidR="00037144">
        <w:rPr>
          <w:rFonts w:ascii="Arial" w:hAnsi="Arial" w:cs="Arial"/>
        </w:rPr>
        <w:t xml:space="preserve">die </w:t>
      </w:r>
      <w:r w:rsidR="00037144" w:rsidRPr="00713AE6">
        <w:rPr>
          <w:rFonts w:ascii="Arial" w:hAnsi="Arial" w:cs="Arial"/>
          <w:u w:val="single"/>
        </w:rPr>
        <w:t xml:space="preserve">Jahrgänge 1 </w:t>
      </w:r>
      <w:r w:rsidR="00713AE6" w:rsidRPr="00713AE6">
        <w:rPr>
          <w:rFonts w:ascii="Arial" w:hAnsi="Arial" w:cs="Arial"/>
          <w:u w:val="single"/>
        </w:rPr>
        <w:t>&amp;</w:t>
      </w:r>
      <w:r w:rsidR="00037144" w:rsidRPr="00713AE6">
        <w:rPr>
          <w:rFonts w:ascii="Arial" w:hAnsi="Arial" w:cs="Arial"/>
          <w:u w:val="single"/>
        </w:rPr>
        <w:t xml:space="preserve"> 2</w:t>
      </w:r>
      <w:r w:rsidR="00037144">
        <w:rPr>
          <w:rFonts w:ascii="Arial" w:hAnsi="Arial" w:cs="Arial"/>
        </w:rPr>
        <w:t xml:space="preserve"> kann nach Anmeldung eine Frühbetreuung</w:t>
      </w:r>
      <w:r w:rsidR="00713AE6">
        <w:rPr>
          <w:rFonts w:ascii="Arial" w:hAnsi="Arial" w:cs="Arial"/>
        </w:rPr>
        <w:t xml:space="preserve"> (ab 7.30h)</w:t>
      </w:r>
      <w:r w:rsidR="00037144">
        <w:rPr>
          <w:rFonts w:ascii="Arial" w:hAnsi="Arial" w:cs="Arial"/>
        </w:rPr>
        <w:t xml:space="preserve"> in Anspruch genommen. Ansonsten gilt die </w:t>
      </w:r>
      <w:r w:rsidR="00037144" w:rsidRPr="00AF3349">
        <w:rPr>
          <w:rFonts w:ascii="Arial" w:hAnsi="Arial" w:cs="Arial"/>
          <w:b/>
        </w:rPr>
        <w:t>Verlässlichkeit der Grundschule von 8.00 bis 13.00 Uhr</w:t>
      </w:r>
      <w:r w:rsidR="00037144">
        <w:rPr>
          <w:rFonts w:ascii="Arial" w:hAnsi="Arial" w:cs="Arial"/>
        </w:rPr>
        <w:t xml:space="preserve"> (inkl. Notbetreuung), d.h. die </w:t>
      </w:r>
      <w:r w:rsidR="00037144" w:rsidRPr="00713AE6">
        <w:rPr>
          <w:rFonts w:ascii="Arial" w:hAnsi="Arial" w:cs="Arial"/>
          <w:u w:val="single"/>
        </w:rPr>
        <w:t>Jahrgänge 3 &amp; 4</w:t>
      </w:r>
      <w:r w:rsidR="00037144">
        <w:rPr>
          <w:rFonts w:ascii="Arial" w:hAnsi="Arial" w:cs="Arial"/>
        </w:rPr>
        <w:t xml:space="preserve"> haben von 8-13 Uhr Unterricht</w:t>
      </w:r>
      <w:r w:rsidR="00AF3349">
        <w:rPr>
          <w:rFonts w:ascii="Arial" w:hAnsi="Arial" w:cs="Arial"/>
        </w:rPr>
        <w:t xml:space="preserve">; Jahrgänge 1 &amp; 2 von 8.30-12.30 </w:t>
      </w:r>
      <w:r w:rsidR="00037144">
        <w:rPr>
          <w:rFonts w:ascii="Arial" w:hAnsi="Arial" w:cs="Arial"/>
        </w:rPr>
        <w:t xml:space="preserve">Uhr bzw. auch früher – bitte beachten Sie </w:t>
      </w:r>
      <w:r w:rsidR="00AF3349">
        <w:rPr>
          <w:rFonts w:ascii="Arial" w:hAnsi="Arial" w:cs="Arial"/>
        </w:rPr>
        <w:t xml:space="preserve">unbedingt </w:t>
      </w:r>
      <w:bookmarkStart w:id="0" w:name="_GoBack"/>
      <w:bookmarkEnd w:id="0"/>
      <w:r w:rsidR="00037144">
        <w:rPr>
          <w:rFonts w:ascii="Arial" w:hAnsi="Arial" w:cs="Arial"/>
        </w:rPr>
        <w:t>die (neuen) Stundenpläne der jeweiligen Klassen.</w:t>
      </w:r>
      <w:r w:rsidR="00AF3349">
        <w:rPr>
          <w:rFonts w:ascii="Arial" w:hAnsi="Arial" w:cs="Arial"/>
        </w:rPr>
        <w:t xml:space="preserve"> Somit kann die Stundenverpflichtung/-tafel nahezu abgedeckt werden</w:t>
      </w:r>
      <w:r w:rsidR="00037144">
        <w:rPr>
          <w:rFonts w:ascii="Arial" w:hAnsi="Arial" w:cs="Arial"/>
        </w:rPr>
        <w:t xml:space="preserve"> AGs, Begabungs-AGs sowie </w:t>
      </w:r>
      <w:r w:rsidR="00AF3349">
        <w:rPr>
          <w:rFonts w:ascii="Arial" w:hAnsi="Arial" w:cs="Arial"/>
        </w:rPr>
        <w:t xml:space="preserve">u.a. </w:t>
      </w:r>
      <w:r w:rsidR="00037144" w:rsidRPr="00AF3349">
        <w:rPr>
          <w:rFonts w:ascii="Arial" w:hAnsi="Arial" w:cs="Arial"/>
          <w:i/>
        </w:rPr>
        <w:t>das Flöten</w:t>
      </w:r>
      <w:r w:rsidR="00AF3349">
        <w:rPr>
          <w:rFonts w:ascii="Arial" w:hAnsi="Arial" w:cs="Arial"/>
          <w:i/>
        </w:rPr>
        <w:t>, aber auch die Hausaufgabenbetreuung</w:t>
      </w:r>
      <w:r w:rsidR="00037144">
        <w:rPr>
          <w:rFonts w:ascii="Arial" w:hAnsi="Arial" w:cs="Arial"/>
        </w:rPr>
        <w:t xml:space="preserve"> finden bis auf Weiteres nicht statt</w:t>
      </w:r>
      <w:r w:rsidR="00842215">
        <w:rPr>
          <w:rFonts w:ascii="Arial" w:hAnsi="Arial" w:cs="Arial"/>
        </w:rPr>
        <w:t xml:space="preserve">, dafür </w:t>
      </w:r>
      <w:r w:rsidR="00713AE6">
        <w:rPr>
          <w:rFonts w:ascii="Arial" w:hAnsi="Arial" w:cs="Arial"/>
        </w:rPr>
        <w:t xml:space="preserve">werden </w:t>
      </w:r>
      <w:r w:rsidR="00842215">
        <w:rPr>
          <w:rFonts w:ascii="Arial" w:hAnsi="Arial" w:cs="Arial"/>
        </w:rPr>
        <w:t>schwerpunktmäßig die „Kernfächer“ unterrichtet.</w:t>
      </w:r>
    </w:p>
    <w:p w:rsidR="00842215" w:rsidRDefault="00842215" w:rsidP="0028216A">
      <w:pPr>
        <w:spacing w:after="0" w:line="240" w:lineRule="auto"/>
        <w:ind w:left="-425" w:right="-425"/>
        <w:jc w:val="both"/>
        <w:rPr>
          <w:rFonts w:ascii="Arial" w:hAnsi="Arial" w:cs="Arial"/>
        </w:rPr>
      </w:pPr>
    </w:p>
    <w:p w:rsidR="000930D1" w:rsidRDefault="00842215" w:rsidP="00713AE6">
      <w:pPr>
        <w:spacing w:after="0" w:line="240" w:lineRule="auto"/>
        <w:ind w:left="-425" w:right="-425"/>
        <w:jc w:val="both"/>
        <w:rPr>
          <w:rFonts w:ascii="Arial" w:hAnsi="Arial" w:cs="Arial"/>
        </w:rPr>
      </w:pPr>
      <w:r>
        <w:rPr>
          <w:rFonts w:ascii="Arial" w:hAnsi="Arial" w:cs="Arial"/>
        </w:rPr>
        <w:t xml:space="preserve">Wir alle hoffen, dass sich ab Februar wieder das </w:t>
      </w:r>
      <w:r w:rsidRPr="00842215">
        <w:rPr>
          <w:rFonts w:ascii="Arial" w:hAnsi="Arial" w:cs="Arial"/>
          <w:b/>
        </w:rPr>
        <w:t>Szenario A</w:t>
      </w:r>
      <w:r>
        <w:rPr>
          <w:rFonts w:ascii="Arial" w:hAnsi="Arial" w:cs="Arial"/>
        </w:rPr>
        <w:t xml:space="preserve"> mit „eingeschränktem Regelbetrieb“ einrichten lässt und damit ein Stück </w:t>
      </w:r>
      <w:r w:rsidRPr="00842215">
        <w:rPr>
          <w:rFonts w:ascii="Arial" w:hAnsi="Arial" w:cs="Arial"/>
          <w:i/>
        </w:rPr>
        <w:t>Normalität</w:t>
      </w:r>
      <w:r>
        <w:rPr>
          <w:rFonts w:ascii="Arial" w:hAnsi="Arial" w:cs="Arial"/>
        </w:rPr>
        <w:t xml:space="preserve"> realisiert werden kann. </w:t>
      </w:r>
      <w:r w:rsidR="00713AE6">
        <w:rPr>
          <w:rFonts w:ascii="Arial" w:hAnsi="Arial" w:cs="Arial"/>
        </w:rPr>
        <w:t>Bis dahin wünsche ich Ihnen alles Gute und stehe für Rückfragen gern bereit.</w:t>
      </w:r>
    </w:p>
    <w:p w:rsidR="00713AE6" w:rsidRDefault="00713AE6" w:rsidP="00713AE6">
      <w:pPr>
        <w:spacing w:after="0" w:line="240" w:lineRule="auto"/>
        <w:ind w:left="-425" w:right="-425"/>
        <w:jc w:val="both"/>
        <w:rPr>
          <w:rFonts w:ascii="Arial" w:hAnsi="Arial" w:cs="Arial"/>
        </w:rPr>
      </w:pPr>
    </w:p>
    <w:p w:rsidR="00AF3349" w:rsidRDefault="00713AE6" w:rsidP="00AF3349">
      <w:pPr>
        <w:spacing w:after="0" w:line="240" w:lineRule="auto"/>
        <w:ind w:left="-425" w:right="-425"/>
        <w:jc w:val="both"/>
        <w:rPr>
          <w:rFonts w:ascii="Arial" w:hAnsi="Arial" w:cs="Arial"/>
          <w:sz w:val="20"/>
          <w:szCs w:val="20"/>
        </w:rPr>
      </w:pPr>
      <w:r>
        <w:rPr>
          <w:rFonts w:ascii="Arial" w:hAnsi="Arial" w:cs="Arial"/>
        </w:rPr>
        <w:t>Bleiben Sie gesund!</w:t>
      </w:r>
    </w:p>
    <w:p w:rsidR="00D436F4" w:rsidRDefault="000E01CC" w:rsidP="00AF3349">
      <w:pPr>
        <w:pStyle w:val="StandardWeb"/>
        <w:spacing w:before="0" w:beforeAutospacing="0" w:after="100" w:afterAutospacing="1"/>
        <w:ind w:left="3540" w:right="-471"/>
        <w:rPr>
          <w:rFonts w:ascii="Arial" w:hAnsi="Arial" w:cs="Arial"/>
          <w:sz w:val="20"/>
          <w:szCs w:val="20"/>
        </w:rPr>
      </w:pPr>
      <w:r>
        <w:rPr>
          <w:rFonts w:ascii="Arial" w:hAnsi="Arial" w:cs="Arial"/>
          <w:sz w:val="20"/>
          <w:szCs w:val="20"/>
        </w:rPr>
        <w:t>M.</w:t>
      </w:r>
      <w:r w:rsidR="0040089D">
        <w:rPr>
          <w:rFonts w:ascii="Arial" w:hAnsi="Arial" w:cs="Arial"/>
          <w:sz w:val="20"/>
          <w:szCs w:val="20"/>
        </w:rPr>
        <w:t xml:space="preserve"> </w:t>
      </w:r>
      <w:r>
        <w:rPr>
          <w:rFonts w:ascii="Arial" w:hAnsi="Arial" w:cs="Arial"/>
          <w:sz w:val="20"/>
          <w:szCs w:val="20"/>
        </w:rPr>
        <w:t xml:space="preserve">Reese </w:t>
      </w:r>
      <w:r>
        <w:rPr>
          <w:rFonts w:ascii="Arial" w:hAnsi="Arial" w:cs="Arial"/>
          <w:sz w:val="20"/>
          <w:szCs w:val="20"/>
        </w:rPr>
        <w:br/>
        <w:t>-Schulleiter-</w:t>
      </w:r>
    </w:p>
    <w:p w:rsidR="00FA4064" w:rsidRDefault="00E016F4" w:rsidP="00AF3349">
      <w:pPr>
        <w:tabs>
          <w:tab w:val="right" w:pos="9540"/>
        </w:tabs>
        <w:spacing w:after="100" w:afterAutospacing="1" w:line="240" w:lineRule="auto"/>
        <w:ind w:left="-357" w:right="-471"/>
        <w:jc w:val="both"/>
      </w:pPr>
      <w:r>
        <w:rPr>
          <w:rFonts w:ascii="Arial" w:hAnsi="Arial" w:cs="Arial"/>
          <w:sz w:val="20"/>
          <w:u w:val="single"/>
        </w:rPr>
        <w:t>Hinweis</w:t>
      </w:r>
      <w:r>
        <w:rPr>
          <w:rFonts w:ascii="Arial" w:hAnsi="Arial" w:cs="Arial"/>
          <w:sz w:val="20"/>
        </w:rPr>
        <w:t xml:space="preserve">:  Es lohnt sich immer wieder ein Blick auf die </w:t>
      </w:r>
      <w:proofErr w:type="spellStart"/>
      <w:r>
        <w:rPr>
          <w:rFonts w:ascii="Arial" w:hAnsi="Arial" w:cs="Arial"/>
          <w:sz w:val="20"/>
        </w:rPr>
        <w:t>homepage</w:t>
      </w:r>
      <w:proofErr w:type="spellEnd"/>
      <w:r>
        <w:rPr>
          <w:rFonts w:ascii="Arial" w:hAnsi="Arial" w:cs="Arial"/>
          <w:sz w:val="20"/>
        </w:rPr>
        <w:t xml:space="preserve"> unserer Grundschule mit allen aktualisierten </w:t>
      </w:r>
      <w:r>
        <w:rPr>
          <w:rFonts w:ascii="Arial" w:hAnsi="Arial" w:cs="Arial"/>
          <w:sz w:val="20"/>
        </w:rPr>
        <w:br/>
        <w:t xml:space="preserve">               </w:t>
      </w:r>
      <w:r w:rsidR="007C2305">
        <w:rPr>
          <w:rFonts w:ascii="Arial" w:hAnsi="Arial" w:cs="Arial"/>
          <w:sz w:val="20"/>
        </w:rPr>
        <w:t xml:space="preserve"> </w:t>
      </w:r>
      <w:r>
        <w:rPr>
          <w:rFonts w:ascii="Arial" w:hAnsi="Arial" w:cs="Arial"/>
          <w:sz w:val="20"/>
        </w:rPr>
        <w:t>wichtigen Infos</w:t>
      </w:r>
      <w:r w:rsidR="004F6973">
        <w:rPr>
          <w:rFonts w:ascii="Arial" w:hAnsi="Arial" w:cs="Arial"/>
          <w:sz w:val="20"/>
        </w:rPr>
        <w:t xml:space="preserve"> (u.a. Hinweise in Corona-Ze</w:t>
      </w:r>
      <w:r w:rsidR="005374CE">
        <w:rPr>
          <w:rFonts w:ascii="Arial" w:hAnsi="Arial" w:cs="Arial"/>
          <w:sz w:val="20"/>
        </w:rPr>
        <w:t>iten)</w:t>
      </w:r>
      <w:r>
        <w:rPr>
          <w:rFonts w:ascii="Arial" w:hAnsi="Arial" w:cs="Arial"/>
          <w:sz w:val="20"/>
        </w:rPr>
        <w:t xml:space="preserve"> ---- </w:t>
      </w:r>
      <w:r w:rsidR="00433242" w:rsidRPr="00433242">
        <w:rPr>
          <w:rFonts w:ascii="Arial" w:hAnsi="Arial" w:cs="Arial"/>
          <w:b/>
          <w:sz w:val="20"/>
        </w:rPr>
        <w:t>https://</w:t>
      </w:r>
      <w:r w:rsidR="0040089D" w:rsidRPr="0040089D">
        <w:rPr>
          <w:rFonts w:ascii="Arial" w:hAnsi="Arial" w:cs="Arial"/>
          <w:b/>
          <w:sz w:val="20"/>
        </w:rPr>
        <w:t>grundschule-groden.jimdo.com</w:t>
      </w:r>
      <w:r w:rsidR="0040089D">
        <w:rPr>
          <w:rFonts w:ascii="Arial" w:hAnsi="Arial" w:cs="Arial"/>
          <w:sz w:val="20"/>
        </w:rPr>
        <w:t xml:space="preserve"> </w:t>
      </w:r>
      <w:r w:rsidR="00FD6D7A">
        <w:t xml:space="preserve"> </w:t>
      </w:r>
    </w:p>
    <w:sectPr w:rsidR="00FA4064" w:rsidSect="00AF3349">
      <w:pgSz w:w="11906" w:h="16838"/>
      <w:pgMar w:top="426"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756C"/>
    <w:multiLevelType w:val="hybridMultilevel"/>
    <w:tmpl w:val="6608D602"/>
    <w:lvl w:ilvl="0" w:tplc="0A04AAFE">
      <w:numFmt w:val="bullet"/>
      <w:lvlText w:val="-"/>
      <w:lvlJc w:val="left"/>
      <w:pPr>
        <w:ind w:left="945" w:hanging="360"/>
      </w:pPr>
      <w:rPr>
        <w:rFonts w:ascii="Calibri" w:eastAsia="Times New Roman" w:hAnsi="Calibri" w:cs="Calibri" w:hint="default"/>
      </w:rPr>
    </w:lvl>
    <w:lvl w:ilvl="1" w:tplc="04070003" w:tentative="1">
      <w:start w:val="1"/>
      <w:numFmt w:val="bullet"/>
      <w:lvlText w:val="o"/>
      <w:lvlJc w:val="left"/>
      <w:pPr>
        <w:ind w:left="1665" w:hanging="360"/>
      </w:pPr>
      <w:rPr>
        <w:rFonts w:ascii="Courier New" w:hAnsi="Courier New" w:cs="Courier New" w:hint="default"/>
      </w:rPr>
    </w:lvl>
    <w:lvl w:ilvl="2" w:tplc="04070005" w:tentative="1">
      <w:start w:val="1"/>
      <w:numFmt w:val="bullet"/>
      <w:lvlText w:val=""/>
      <w:lvlJc w:val="left"/>
      <w:pPr>
        <w:ind w:left="2385" w:hanging="360"/>
      </w:pPr>
      <w:rPr>
        <w:rFonts w:ascii="Wingdings" w:hAnsi="Wingdings" w:hint="default"/>
      </w:rPr>
    </w:lvl>
    <w:lvl w:ilvl="3" w:tplc="04070001" w:tentative="1">
      <w:start w:val="1"/>
      <w:numFmt w:val="bullet"/>
      <w:lvlText w:val=""/>
      <w:lvlJc w:val="left"/>
      <w:pPr>
        <w:ind w:left="3105" w:hanging="360"/>
      </w:pPr>
      <w:rPr>
        <w:rFonts w:ascii="Symbol" w:hAnsi="Symbol" w:hint="default"/>
      </w:rPr>
    </w:lvl>
    <w:lvl w:ilvl="4" w:tplc="04070003" w:tentative="1">
      <w:start w:val="1"/>
      <w:numFmt w:val="bullet"/>
      <w:lvlText w:val="o"/>
      <w:lvlJc w:val="left"/>
      <w:pPr>
        <w:ind w:left="3825" w:hanging="360"/>
      </w:pPr>
      <w:rPr>
        <w:rFonts w:ascii="Courier New" w:hAnsi="Courier New" w:cs="Courier New" w:hint="default"/>
      </w:rPr>
    </w:lvl>
    <w:lvl w:ilvl="5" w:tplc="04070005" w:tentative="1">
      <w:start w:val="1"/>
      <w:numFmt w:val="bullet"/>
      <w:lvlText w:val=""/>
      <w:lvlJc w:val="left"/>
      <w:pPr>
        <w:ind w:left="4545" w:hanging="360"/>
      </w:pPr>
      <w:rPr>
        <w:rFonts w:ascii="Wingdings" w:hAnsi="Wingdings" w:hint="default"/>
      </w:rPr>
    </w:lvl>
    <w:lvl w:ilvl="6" w:tplc="04070001" w:tentative="1">
      <w:start w:val="1"/>
      <w:numFmt w:val="bullet"/>
      <w:lvlText w:val=""/>
      <w:lvlJc w:val="left"/>
      <w:pPr>
        <w:ind w:left="5265" w:hanging="360"/>
      </w:pPr>
      <w:rPr>
        <w:rFonts w:ascii="Symbol" w:hAnsi="Symbol" w:hint="default"/>
      </w:rPr>
    </w:lvl>
    <w:lvl w:ilvl="7" w:tplc="04070003" w:tentative="1">
      <w:start w:val="1"/>
      <w:numFmt w:val="bullet"/>
      <w:lvlText w:val="o"/>
      <w:lvlJc w:val="left"/>
      <w:pPr>
        <w:ind w:left="5985" w:hanging="360"/>
      </w:pPr>
      <w:rPr>
        <w:rFonts w:ascii="Courier New" w:hAnsi="Courier New" w:cs="Courier New" w:hint="default"/>
      </w:rPr>
    </w:lvl>
    <w:lvl w:ilvl="8" w:tplc="04070005" w:tentative="1">
      <w:start w:val="1"/>
      <w:numFmt w:val="bullet"/>
      <w:lvlText w:val=""/>
      <w:lvlJc w:val="left"/>
      <w:pPr>
        <w:ind w:left="6705" w:hanging="360"/>
      </w:pPr>
      <w:rPr>
        <w:rFonts w:ascii="Wingdings" w:hAnsi="Wingdings" w:hint="default"/>
      </w:rPr>
    </w:lvl>
  </w:abstractNum>
  <w:abstractNum w:abstractNumId="1" w15:restartNumberingAfterBreak="0">
    <w:nsid w:val="0A1C11CF"/>
    <w:multiLevelType w:val="hybridMultilevel"/>
    <w:tmpl w:val="F4EA70DA"/>
    <w:lvl w:ilvl="0" w:tplc="28B4CD06">
      <w:numFmt w:val="bullet"/>
      <w:lvlText w:val="-"/>
      <w:lvlJc w:val="left"/>
      <w:pPr>
        <w:ind w:left="1305" w:hanging="360"/>
      </w:pPr>
      <w:rPr>
        <w:rFonts w:ascii="Calibri" w:eastAsia="Times New Roman" w:hAnsi="Calibri" w:cs="Calibri" w:hint="default"/>
      </w:rPr>
    </w:lvl>
    <w:lvl w:ilvl="1" w:tplc="04070003" w:tentative="1">
      <w:start w:val="1"/>
      <w:numFmt w:val="bullet"/>
      <w:lvlText w:val="o"/>
      <w:lvlJc w:val="left"/>
      <w:pPr>
        <w:ind w:left="2025" w:hanging="360"/>
      </w:pPr>
      <w:rPr>
        <w:rFonts w:ascii="Courier New" w:hAnsi="Courier New" w:cs="Courier New" w:hint="default"/>
      </w:rPr>
    </w:lvl>
    <w:lvl w:ilvl="2" w:tplc="04070005" w:tentative="1">
      <w:start w:val="1"/>
      <w:numFmt w:val="bullet"/>
      <w:lvlText w:val=""/>
      <w:lvlJc w:val="left"/>
      <w:pPr>
        <w:ind w:left="2745" w:hanging="360"/>
      </w:pPr>
      <w:rPr>
        <w:rFonts w:ascii="Wingdings" w:hAnsi="Wingdings" w:hint="default"/>
      </w:rPr>
    </w:lvl>
    <w:lvl w:ilvl="3" w:tplc="04070001" w:tentative="1">
      <w:start w:val="1"/>
      <w:numFmt w:val="bullet"/>
      <w:lvlText w:val=""/>
      <w:lvlJc w:val="left"/>
      <w:pPr>
        <w:ind w:left="3465" w:hanging="360"/>
      </w:pPr>
      <w:rPr>
        <w:rFonts w:ascii="Symbol" w:hAnsi="Symbol" w:hint="default"/>
      </w:rPr>
    </w:lvl>
    <w:lvl w:ilvl="4" w:tplc="04070003" w:tentative="1">
      <w:start w:val="1"/>
      <w:numFmt w:val="bullet"/>
      <w:lvlText w:val="o"/>
      <w:lvlJc w:val="left"/>
      <w:pPr>
        <w:ind w:left="4185" w:hanging="360"/>
      </w:pPr>
      <w:rPr>
        <w:rFonts w:ascii="Courier New" w:hAnsi="Courier New" w:cs="Courier New" w:hint="default"/>
      </w:rPr>
    </w:lvl>
    <w:lvl w:ilvl="5" w:tplc="04070005" w:tentative="1">
      <w:start w:val="1"/>
      <w:numFmt w:val="bullet"/>
      <w:lvlText w:val=""/>
      <w:lvlJc w:val="left"/>
      <w:pPr>
        <w:ind w:left="4905" w:hanging="360"/>
      </w:pPr>
      <w:rPr>
        <w:rFonts w:ascii="Wingdings" w:hAnsi="Wingdings" w:hint="default"/>
      </w:rPr>
    </w:lvl>
    <w:lvl w:ilvl="6" w:tplc="04070001" w:tentative="1">
      <w:start w:val="1"/>
      <w:numFmt w:val="bullet"/>
      <w:lvlText w:val=""/>
      <w:lvlJc w:val="left"/>
      <w:pPr>
        <w:ind w:left="5625" w:hanging="360"/>
      </w:pPr>
      <w:rPr>
        <w:rFonts w:ascii="Symbol" w:hAnsi="Symbol" w:hint="default"/>
      </w:rPr>
    </w:lvl>
    <w:lvl w:ilvl="7" w:tplc="04070003" w:tentative="1">
      <w:start w:val="1"/>
      <w:numFmt w:val="bullet"/>
      <w:lvlText w:val="o"/>
      <w:lvlJc w:val="left"/>
      <w:pPr>
        <w:ind w:left="6345" w:hanging="360"/>
      </w:pPr>
      <w:rPr>
        <w:rFonts w:ascii="Courier New" w:hAnsi="Courier New" w:cs="Courier New" w:hint="default"/>
      </w:rPr>
    </w:lvl>
    <w:lvl w:ilvl="8" w:tplc="04070005" w:tentative="1">
      <w:start w:val="1"/>
      <w:numFmt w:val="bullet"/>
      <w:lvlText w:val=""/>
      <w:lvlJc w:val="left"/>
      <w:pPr>
        <w:ind w:left="70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FD1"/>
    <w:rsid w:val="00037144"/>
    <w:rsid w:val="00060242"/>
    <w:rsid w:val="00082192"/>
    <w:rsid w:val="00084D12"/>
    <w:rsid w:val="000930D1"/>
    <w:rsid w:val="000E01CC"/>
    <w:rsid w:val="000F08DA"/>
    <w:rsid w:val="001B5AC8"/>
    <w:rsid w:val="0022511A"/>
    <w:rsid w:val="0028216A"/>
    <w:rsid w:val="002F6BE7"/>
    <w:rsid w:val="0036246C"/>
    <w:rsid w:val="00371188"/>
    <w:rsid w:val="00373F0B"/>
    <w:rsid w:val="003A5070"/>
    <w:rsid w:val="0040089D"/>
    <w:rsid w:val="004013BE"/>
    <w:rsid w:val="00433242"/>
    <w:rsid w:val="0043489C"/>
    <w:rsid w:val="004B3142"/>
    <w:rsid w:val="004F6973"/>
    <w:rsid w:val="005130A1"/>
    <w:rsid w:val="005374CE"/>
    <w:rsid w:val="005C74D6"/>
    <w:rsid w:val="005F0AFA"/>
    <w:rsid w:val="006447B3"/>
    <w:rsid w:val="006539B4"/>
    <w:rsid w:val="0066310F"/>
    <w:rsid w:val="006E404C"/>
    <w:rsid w:val="00713AE6"/>
    <w:rsid w:val="00732C33"/>
    <w:rsid w:val="007823BB"/>
    <w:rsid w:val="007C2305"/>
    <w:rsid w:val="00842215"/>
    <w:rsid w:val="00844B49"/>
    <w:rsid w:val="00877449"/>
    <w:rsid w:val="00881DF2"/>
    <w:rsid w:val="0093196D"/>
    <w:rsid w:val="009438EE"/>
    <w:rsid w:val="009C201D"/>
    <w:rsid w:val="00A543DB"/>
    <w:rsid w:val="00A61A9F"/>
    <w:rsid w:val="00A84B28"/>
    <w:rsid w:val="00AF3349"/>
    <w:rsid w:val="00AF608F"/>
    <w:rsid w:val="00B23E05"/>
    <w:rsid w:val="00B52919"/>
    <w:rsid w:val="00B97504"/>
    <w:rsid w:val="00BF1B4B"/>
    <w:rsid w:val="00C8223C"/>
    <w:rsid w:val="00D07E63"/>
    <w:rsid w:val="00D31749"/>
    <w:rsid w:val="00D436F4"/>
    <w:rsid w:val="00D531E7"/>
    <w:rsid w:val="00DA74E3"/>
    <w:rsid w:val="00DB1340"/>
    <w:rsid w:val="00DB217D"/>
    <w:rsid w:val="00E016F4"/>
    <w:rsid w:val="00E11BBF"/>
    <w:rsid w:val="00E31FD1"/>
    <w:rsid w:val="00E631CA"/>
    <w:rsid w:val="00E85C76"/>
    <w:rsid w:val="00EC4C84"/>
    <w:rsid w:val="00EE58B4"/>
    <w:rsid w:val="00F133B5"/>
    <w:rsid w:val="00FA4064"/>
    <w:rsid w:val="00FD6D7A"/>
    <w:rsid w:val="00FF77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6FA4B-23DC-455D-9926-79070460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16F4"/>
    <w:pPr>
      <w:spacing w:after="200" w:line="276" w:lineRule="auto"/>
    </w:pPr>
    <w:rPr>
      <w:rFonts w:ascii="Calibri" w:eastAsia="Times New Roman"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unhideWhenUsed/>
    <w:rsid w:val="00E016F4"/>
    <w:rPr>
      <w:color w:val="0000FF"/>
      <w:u w:val="single"/>
    </w:rPr>
  </w:style>
  <w:style w:type="paragraph" w:styleId="StandardWeb">
    <w:name w:val="Normal (Web)"/>
    <w:basedOn w:val="Standard"/>
    <w:uiPriority w:val="99"/>
    <w:unhideWhenUsed/>
    <w:rsid w:val="000E01CC"/>
    <w:pPr>
      <w:spacing w:before="100" w:beforeAutospacing="1" w:after="119" w:line="240" w:lineRule="auto"/>
    </w:pPr>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43324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3242"/>
    <w:rPr>
      <w:rFonts w:ascii="Segoe UI" w:eastAsia="Times New Roman" w:hAnsi="Segoe UI" w:cs="Segoe UI"/>
      <w:sz w:val="18"/>
      <w:szCs w:val="18"/>
      <w:lang w:eastAsia="de-DE"/>
    </w:rPr>
  </w:style>
  <w:style w:type="paragraph" w:styleId="Listenabsatz">
    <w:name w:val="List Paragraph"/>
    <w:basedOn w:val="Standard"/>
    <w:uiPriority w:val="34"/>
    <w:qFormat/>
    <w:rsid w:val="00653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064794">
      <w:bodyDiv w:val="1"/>
      <w:marLeft w:val="0"/>
      <w:marRight w:val="0"/>
      <w:marTop w:val="0"/>
      <w:marBottom w:val="0"/>
      <w:divBdr>
        <w:top w:val="none" w:sz="0" w:space="0" w:color="auto"/>
        <w:left w:val="none" w:sz="0" w:space="0" w:color="auto"/>
        <w:bottom w:val="none" w:sz="0" w:space="0" w:color="auto"/>
        <w:right w:val="none" w:sz="0" w:space="0" w:color="auto"/>
      </w:divBdr>
    </w:div>
    <w:div w:id="1801726245">
      <w:bodyDiv w:val="1"/>
      <w:marLeft w:val="0"/>
      <w:marRight w:val="0"/>
      <w:marTop w:val="0"/>
      <w:marBottom w:val="0"/>
      <w:divBdr>
        <w:top w:val="none" w:sz="0" w:space="0" w:color="auto"/>
        <w:left w:val="none" w:sz="0" w:space="0" w:color="auto"/>
        <w:bottom w:val="none" w:sz="0" w:space="0" w:color="auto"/>
        <w:right w:val="none" w:sz="0" w:space="0" w:color="auto"/>
      </w:divBdr>
    </w:div>
    <w:div w:id="201440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3450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AGANDO</dc:creator>
  <cp:keywords/>
  <dc:description/>
  <cp:lastModifiedBy>AGANDO</cp:lastModifiedBy>
  <cp:revision>31</cp:revision>
  <cp:lastPrinted>2020-11-27T08:10:00Z</cp:lastPrinted>
  <dcterms:created xsi:type="dcterms:W3CDTF">2016-12-01T07:33:00Z</dcterms:created>
  <dcterms:modified xsi:type="dcterms:W3CDTF">2021-01-12T14:25:00Z</dcterms:modified>
</cp:coreProperties>
</file>